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4E80" w14:textId="50E937D2" w:rsidR="003C4750" w:rsidRPr="00BD4189" w:rsidRDefault="00C00D5A" w:rsidP="00BD4189">
      <w:pPr>
        <w:spacing w:after="0"/>
        <w:rPr>
          <w:b/>
          <w:bCs/>
          <w:sz w:val="24"/>
          <w:szCs w:val="24"/>
        </w:rPr>
      </w:pPr>
      <w:r w:rsidRPr="00BD4189">
        <w:rPr>
          <w:b/>
          <w:bCs/>
          <w:sz w:val="24"/>
          <w:szCs w:val="24"/>
        </w:rPr>
        <w:t>EVAKKOJEN LIPUTUSPÄIVÄN ILTATILAISUUS Kauko-Pohjalla 20.4.2026 klo 18:00</w:t>
      </w:r>
    </w:p>
    <w:p w14:paraId="4FBAB25F" w14:textId="1CB6A034" w:rsidR="00C00D5A" w:rsidRDefault="00C00D5A" w:rsidP="00BD4189">
      <w:pPr>
        <w:spacing w:after="0"/>
      </w:pPr>
      <w:r>
        <w:t>Kauko-Pohjan Nuorisoseuran talo, Ruovesi, Jäminkipohja</w:t>
      </w:r>
    </w:p>
    <w:p w14:paraId="7E15ADF2" w14:textId="3AD308EF" w:rsidR="00C00D5A" w:rsidRDefault="00C00D5A" w:rsidP="00BD4189">
      <w:pPr>
        <w:spacing w:after="0"/>
      </w:pPr>
      <w:r>
        <w:t>Ruoveden Karjalaisseura ry, Kauko-Pohjan Nuorisoseura ry, Kaukolan Pitäjäseura ry ja Kaukolaisten Säätiö järjestävät Evakkojen liputuspäivän iltatilaisuuden.</w:t>
      </w:r>
    </w:p>
    <w:p w14:paraId="3733CE48" w14:textId="77777777" w:rsidR="00BD4189" w:rsidRDefault="00BD4189" w:rsidP="00BD4189">
      <w:pPr>
        <w:spacing w:after="0"/>
      </w:pPr>
    </w:p>
    <w:p w14:paraId="2D8DF81A" w14:textId="48596836" w:rsidR="004D4DCD" w:rsidRDefault="00C00D5A" w:rsidP="004D4DCD">
      <w:r w:rsidRPr="00C00D5A">
        <w:rPr>
          <w:b/>
          <w:bCs/>
        </w:rPr>
        <w:t>TERVETULOA</w:t>
      </w:r>
      <w:r>
        <w:rPr>
          <w:b/>
          <w:bCs/>
        </w:rPr>
        <w:t xml:space="preserve"> </w:t>
      </w:r>
      <w:r w:rsidR="009D140C" w:rsidRPr="009D140C">
        <w:t xml:space="preserve">Neuvostoliitolle </w:t>
      </w:r>
      <w:r w:rsidR="004D4DCD">
        <w:t>pakko</w:t>
      </w:r>
      <w:r>
        <w:t>luovutetu</w:t>
      </w:r>
      <w:r w:rsidR="004D4DCD">
        <w:t>sta</w:t>
      </w:r>
      <w:r>
        <w:t xml:space="preserve"> Karjala</w:t>
      </w:r>
      <w:r w:rsidR="004D4DCD">
        <w:t>sta</w:t>
      </w:r>
      <w:r>
        <w:t xml:space="preserve"> </w:t>
      </w:r>
      <w:r w:rsidR="004D4DCD">
        <w:t xml:space="preserve">Ruovedelle 1940-luvulla </w:t>
      </w:r>
      <w:r w:rsidR="009D140C">
        <w:t xml:space="preserve">asutetut </w:t>
      </w:r>
      <w:r w:rsidR="004D4DCD">
        <w:t>evak</w:t>
      </w:r>
      <w:r w:rsidR="00D35391">
        <w:t>ot</w:t>
      </w:r>
      <w:r w:rsidR="004D4DCD">
        <w:t xml:space="preserve"> jälkipolvineen,</w:t>
      </w:r>
      <w:r w:rsidR="004D4DCD" w:rsidRPr="004D4DCD">
        <w:t xml:space="preserve"> </w:t>
      </w:r>
      <w:r w:rsidR="004D4DCD">
        <w:t>mahdolliset muut toisen maailmansodan jälkeen Ruovedelle evakuoituneet tai evakuoidut, paljasjalkaiset ruovesiläiset ja kaikki asiasta kiinnostuneet.</w:t>
      </w:r>
    </w:p>
    <w:p w14:paraId="7DF9D986" w14:textId="7D65B0D2" w:rsidR="00C00D5A" w:rsidRDefault="004D4DCD">
      <w:r>
        <w:t xml:space="preserve">Ruovedelle </w:t>
      </w:r>
      <w:r w:rsidR="009D140C">
        <w:t xml:space="preserve">asutettiin </w:t>
      </w:r>
      <w:r w:rsidR="00AB6526">
        <w:t>tai as</w:t>
      </w:r>
      <w:r w:rsidR="00262693">
        <w:t>ettautui asumaan</w:t>
      </w:r>
      <w:r w:rsidR="00AB6526">
        <w:t xml:space="preserve"> </w:t>
      </w:r>
      <w:r w:rsidR="009D140C">
        <w:t xml:space="preserve">tuolloin </w:t>
      </w:r>
      <w:r w:rsidR="007A6FCE">
        <w:rPr>
          <w:rFonts w:ascii="Calibri" w:eastAsia="Calibri" w:hAnsi="Calibri" w:cs="Calibri"/>
        </w:rPr>
        <w:t xml:space="preserve">111 perhettä Kaukolasta, 51 perhettä Sakkolasta ja 32 perhettä Sortavalan mlk:sta sekä </w:t>
      </w:r>
      <w:r w:rsidR="00A9637B">
        <w:rPr>
          <w:rFonts w:ascii="Calibri" w:eastAsia="Calibri" w:hAnsi="Calibri" w:cs="Calibri"/>
        </w:rPr>
        <w:t xml:space="preserve">yksittäisiä </w:t>
      </w:r>
      <w:r w:rsidR="007A6FCE">
        <w:rPr>
          <w:rFonts w:ascii="Calibri" w:eastAsia="Calibri" w:hAnsi="Calibri" w:cs="Calibri"/>
        </w:rPr>
        <w:t>Antreasta, Hiitolasta, Impilahdelta, Jääskestä, Kirvusta, Kivennavalta, Koivistosta, Kurkijoelta, Käkisalmesta, Käkisalmen mlk:sta, Lumivaaraata, Kuolemajärveltä, Metsäpirtistä, Muolaasta, Pyhäjärveltä, Pälkjärveltä, Rautjärveltä, Raudusta, Ruskealasta, Räisälästä, Salmista, Sortavalasta, Suistamosta, Suojärveltä, Säkkijärveltä, Uukuniemeltä, Uusikirkolta, Viipurista, Viipurin mlk:sta ja Vuokselasta</w:t>
      </w:r>
      <w:r w:rsidR="009D140C">
        <w:rPr>
          <w:rFonts w:ascii="Calibri" w:eastAsia="Calibri" w:hAnsi="Calibri" w:cs="Calibri"/>
        </w:rPr>
        <w:t>.</w:t>
      </w:r>
    </w:p>
    <w:p w14:paraId="543D07EA" w14:textId="0E3D91BC" w:rsidR="00C00D5A" w:rsidRDefault="00C00D5A" w:rsidP="00BD4189">
      <w:pPr>
        <w:spacing w:after="0"/>
        <w:rPr>
          <w:b/>
          <w:bCs/>
        </w:rPr>
      </w:pPr>
      <w:r>
        <w:rPr>
          <w:b/>
          <w:bCs/>
        </w:rPr>
        <w:t>OHJELMA</w:t>
      </w:r>
    </w:p>
    <w:p w14:paraId="0CC900A2" w14:textId="51C870AF" w:rsidR="00E24BB8" w:rsidRPr="00E24BB8" w:rsidRDefault="00E24BB8" w:rsidP="00BD4189">
      <w:pPr>
        <w:spacing w:after="0"/>
      </w:pPr>
      <w:r>
        <w:t>Kahvitarjoilu</w:t>
      </w:r>
    </w:p>
    <w:p w14:paraId="5EA35585" w14:textId="00D40D50" w:rsidR="00C00D5A" w:rsidRDefault="00C00D5A" w:rsidP="00BD4189">
      <w:pPr>
        <w:spacing w:after="0"/>
      </w:pPr>
      <w:r>
        <w:t xml:space="preserve">Kahden siirtokarjalaisen muistelmat evakkoajoilta </w:t>
      </w:r>
      <w:r w:rsidR="00BD4189">
        <w:t>1939–1945</w:t>
      </w:r>
      <w:r>
        <w:t xml:space="preserve"> ja uuden elämän aloittamisesta Ruovedellä</w:t>
      </w:r>
    </w:p>
    <w:p w14:paraId="33F02046" w14:textId="6826AA5A" w:rsidR="00C00D5A" w:rsidRDefault="00C00D5A" w:rsidP="00BD4189">
      <w:pPr>
        <w:spacing w:after="0"/>
      </w:pPr>
      <w:r>
        <w:t>Musiikkia</w:t>
      </w:r>
    </w:p>
    <w:p w14:paraId="3579B4FE" w14:textId="27DCCFB5" w:rsidR="00C00D5A" w:rsidRDefault="00E24BB8" w:rsidP="00BD4189">
      <w:pPr>
        <w:spacing w:after="0"/>
      </w:pPr>
      <w:r>
        <w:t>Ohjelman</w:t>
      </w:r>
      <w:r w:rsidR="00C00D5A">
        <w:t xml:space="preserve"> jälkeen mahdollisuus jäädä katsomaan </w:t>
      </w:r>
      <w:r w:rsidR="00C00D5A" w:rsidRPr="009D140C">
        <w:rPr>
          <w:i/>
          <w:iCs/>
        </w:rPr>
        <w:t>He jäivät</w:t>
      </w:r>
      <w:r w:rsidR="00C00D5A">
        <w:t xml:space="preserve"> -dokumenttielokuvaa </w:t>
      </w:r>
      <w:r>
        <w:t>(1</w:t>
      </w:r>
      <w:r w:rsidR="00B40C72">
        <w:t xml:space="preserve"> t</w:t>
      </w:r>
      <w:r w:rsidR="00C00D5A">
        <w:t xml:space="preserve"> 49 min)</w:t>
      </w:r>
    </w:p>
    <w:p w14:paraId="5F724F57" w14:textId="618C530D" w:rsidR="00C00D5A" w:rsidRDefault="00C00D5A" w:rsidP="00BD4189">
      <w:pPr>
        <w:spacing w:after="0"/>
      </w:pPr>
      <w:r>
        <w:t xml:space="preserve">(Dokumenttielokuva kuuluu </w:t>
      </w:r>
      <w:r w:rsidR="00913A0C">
        <w:t xml:space="preserve">osana Suomen itsenäisyyden </w:t>
      </w:r>
      <w:r w:rsidR="00BD4189">
        <w:t>100-juhlavuoden</w:t>
      </w:r>
      <w:r w:rsidR="00913A0C">
        <w:t xml:space="preserve"> ohjelmaa)</w:t>
      </w:r>
    </w:p>
    <w:p w14:paraId="1BBF04FA" w14:textId="77777777" w:rsidR="00BD4189" w:rsidRDefault="00BD4189" w:rsidP="00BD4189">
      <w:pPr>
        <w:spacing w:after="0"/>
      </w:pPr>
    </w:p>
    <w:p w14:paraId="2D908C3A" w14:textId="61563DC4" w:rsidR="00913A0C" w:rsidRDefault="00913A0C" w:rsidP="00E24BB8">
      <w:pPr>
        <w:spacing w:after="0"/>
      </w:pPr>
      <w:r>
        <w:t>Autetaan yhdessä sukulaisia ja muuta vanhempaa väkeä osallistumaan.</w:t>
      </w:r>
    </w:p>
    <w:p w14:paraId="6E136745" w14:textId="77777777" w:rsidR="000832AE" w:rsidRDefault="00E24BB8" w:rsidP="00E24BB8">
      <w:pPr>
        <w:spacing w:after="0" w:line="240" w:lineRule="auto"/>
        <w:rPr>
          <w:b/>
          <w:bCs/>
        </w:rPr>
      </w:pPr>
      <w:r>
        <w:rPr>
          <w:b/>
          <w:bCs/>
        </w:rPr>
        <w:t>Vapaa pääsy</w:t>
      </w:r>
    </w:p>
    <w:p w14:paraId="7E1C985A" w14:textId="77777777" w:rsidR="000832AE" w:rsidRDefault="000832AE" w:rsidP="00E24BB8">
      <w:pPr>
        <w:spacing w:after="0" w:line="240" w:lineRule="auto"/>
        <w:rPr>
          <w:b/>
          <w:bCs/>
        </w:rPr>
      </w:pPr>
    </w:p>
    <w:p w14:paraId="5C2948AC" w14:textId="796DA33F" w:rsidR="00913A0C" w:rsidRDefault="00913A0C" w:rsidP="00E24BB8">
      <w:pPr>
        <w:spacing w:after="0" w:line="240" w:lineRule="auto"/>
        <w:rPr>
          <w:b/>
          <w:bCs/>
        </w:rPr>
      </w:pPr>
      <w:r>
        <w:rPr>
          <w:b/>
          <w:bCs/>
        </w:rPr>
        <w:t>TERVETULOA!</w:t>
      </w:r>
    </w:p>
    <w:p w14:paraId="76982329" w14:textId="77777777" w:rsidR="00E24BB8" w:rsidRDefault="00E24BB8" w:rsidP="00BD4189">
      <w:pPr>
        <w:spacing w:after="0"/>
        <w:rPr>
          <w:b/>
          <w:bCs/>
        </w:rPr>
      </w:pPr>
    </w:p>
    <w:p w14:paraId="2F82C8B8" w14:textId="22180AED" w:rsidR="00913A0C" w:rsidRPr="00E24BB8" w:rsidRDefault="0080016E" w:rsidP="00BD4189">
      <w:pPr>
        <w:spacing w:after="0" w:line="240" w:lineRule="auto"/>
        <w:rPr>
          <w:b/>
          <w:bCs/>
        </w:rPr>
      </w:pPr>
      <w:r w:rsidRPr="00E24BB8">
        <w:rPr>
          <w:b/>
          <w:bCs/>
        </w:rPr>
        <w:t xml:space="preserve">Lisätiedot: </w:t>
      </w:r>
    </w:p>
    <w:p w14:paraId="1E0A0E77" w14:textId="65E6379C" w:rsidR="0080016E" w:rsidRDefault="0080016E" w:rsidP="00BD4189">
      <w:pPr>
        <w:spacing w:after="0" w:line="240" w:lineRule="auto"/>
      </w:pPr>
      <w:r>
        <w:t>Jouko Kapli (Ruoveden Karjalaisseura ry) p.</w:t>
      </w:r>
      <w:r w:rsidR="00E24BB8">
        <w:t xml:space="preserve"> 040 7504 889</w:t>
      </w:r>
    </w:p>
    <w:p w14:paraId="2B0234CE" w14:textId="13B3B5F8" w:rsidR="0080016E" w:rsidRDefault="0080016E" w:rsidP="00BD4189">
      <w:pPr>
        <w:spacing w:after="0" w:line="240" w:lineRule="auto"/>
      </w:pPr>
      <w:r>
        <w:t>Tuija Vuolio (Kauko-Pohjan Nuorisoseura ry) p.</w:t>
      </w:r>
      <w:r w:rsidR="001B137E">
        <w:t xml:space="preserve"> 040 8360 420</w:t>
      </w:r>
    </w:p>
    <w:p w14:paraId="2FFD6519" w14:textId="119212FE" w:rsidR="0080016E" w:rsidRDefault="0080016E" w:rsidP="00BD4189">
      <w:pPr>
        <w:spacing w:after="0" w:line="240" w:lineRule="auto"/>
      </w:pPr>
      <w:r>
        <w:t>Kyllikki Valkealahti (Kaukolan Pitäjäseura ry) p. 050 5720 335</w:t>
      </w:r>
    </w:p>
    <w:p w14:paraId="1A328623" w14:textId="77777777" w:rsidR="0080016E" w:rsidRDefault="0080016E" w:rsidP="00BD4189">
      <w:pPr>
        <w:spacing w:after="0"/>
      </w:pPr>
    </w:p>
    <w:p w14:paraId="725232A7" w14:textId="01060ABD" w:rsidR="0080016E" w:rsidRPr="00BD4189" w:rsidRDefault="00B36AE1" w:rsidP="00BD4189">
      <w:pPr>
        <w:spacing w:after="0"/>
        <w:rPr>
          <w:rFonts w:cstheme="minorHAnsi"/>
          <w:b/>
          <w:bCs/>
        </w:rPr>
      </w:pPr>
      <w:r w:rsidRPr="00BD4189">
        <w:rPr>
          <w:rFonts w:cstheme="minorHAnsi"/>
          <w:b/>
          <w:bCs/>
        </w:rPr>
        <w:t>EVAKKOJEN LIPUTUSPÄIVÄ</w:t>
      </w:r>
    </w:p>
    <w:p w14:paraId="10085A0B" w14:textId="713F76DB" w:rsidR="00BD4189" w:rsidRPr="00BD4189" w:rsidRDefault="00BD4189" w:rsidP="00BD4189">
      <w:pPr>
        <w:pStyle w:val="NormaaliWWW"/>
        <w:shd w:val="clear" w:color="auto" w:fill="FFFFFF"/>
        <w:spacing w:before="0" w:beforeAutospacing="0" w:after="0" w:afterAutospacing="0"/>
        <w:rPr>
          <w:rFonts w:asciiTheme="minorHAnsi" w:hAnsiTheme="minorHAnsi" w:cstheme="minorHAnsi"/>
          <w:color w:val="3B3B3B"/>
          <w:sz w:val="22"/>
          <w:szCs w:val="22"/>
        </w:rPr>
      </w:pPr>
      <w:r w:rsidRPr="00BD4189">
        <w:rPr>
          <w:rFonts w:asciiTheme="minorHAnsi" w:hAnsiTheme="minorHAnsi" w:cstheme="minorHAnsi"/>
          <w:color w:val="3B3B3B"/>
          <w:sz w:val="22"/>
          <w:szCs w:val="22"/>
        </w:rPr>
        <w:t>Sisäministeriö suosittaa yleistä liputusta koko maassa maanantaina 20.4.2026 evakkojen kunniaksi. Liput nostetaan salkoon klo 8 ja lasketaan auringon laskiessa, kuitenkin viimeistään klo 21.</w:t>
      </w:r>
      <w:r>
        <w:rPr>
          <w:rFonts w:asciiTheme="minorHAnsi" w:hAnsiTheme="minorHAnsi" w:cstheme="minorHAnsi"/>
          <w:color w:val="3B3B3B"/>
          <w:sz w:val="22"/>
          <w:szCs w:val="22"/>
        </w:rPr>
        <w:t xml:space="preserve"> </w:t>
      </w:r>
      <w:r w:rsidRPr="00BD4189">
        <w:rPr>
          <w:rFonts w:asciiTheme="minorHAnsi" w:hAnsiTheme="minorHAnsi" w:cstheme="minorHAnsi"/>
          <w:color w:val="3B3B3B"/>
          <w:sz w:val="22"/>
          <w:szCs w:val="22"/>
        </w:rPr>
        <w:t>Liputuksella muistetaan Suomen sodissa evakuoituja. Toisen maailmansodan aikana Suomi menetti laajoja alueita, joista pysyvästi evakuoitiin noin 440 000 ja väliaikaisesti lähes 200 000 ihmistä. Pysyvästi evakuoituja oli kaikkiaan 11 prosenttia Suomen asukkaista (</w:t>
      </w:r>
      <w:hyperlink r:id="rId4" w:history="1">
        <w:r w:rsidRPr="00BD4189">
          <w:rPr>
            <w:rStyle w:val="Hyperlinkki"/>
            <w:rFonts w:asciiTheme="minorHAnsi" w:hAnsiTheme="minorHAnsi" w:cstheme="minorHAnsi"/>
            <w:sz w:val="22"/>
            <w:szCs w:val="22"/>
          </w:rPr>
          <w:t>Sisäministeriö</w:t>
        </w:r>
      </w:hyperlink>
      <w:r w:rsidRPr="00BD4189">
        <w:rPr>
          <w:rFonts w:asciiTheme="minorHAnsi" w:hAnsiTheme="minorHAnsi" w:cstheme="minorHAnsi"/>
          <w:color w:val="3B3B3B"/>
          <w:sz w:val="22"/>
          <w:szCs w:val="22"/>
        </w:rPr>
        <w:t>).</w:t>
      </w:r>
    </w:p>
    <w:p w14:paraId="73D4875F" w14:textId="77777777" w:rsidR="00BD4189" w:rsidRPr="00B36AE1" w:rsidRDefault="00BD4189">
      <w:pPr>
        <w:rPr>
          <w:b/>
          <w:bCs/>
        </w:rPr>
      </w:pPr>
    </w:p>
    <w:sectPr w:rsidR="00BD4189" w:rsidRPr="00B36A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38"/>
    <w:rsid w:val="000832AE"/>
    <w:rsid w:val="000E62A0"/>
    <w:rsid w:val="001B137E"/>
    <w:rsid w:val="001B341C"/>
    <w:rsid w:val="00262693"/>
    <w:rsid w:val="00292D04"/>
    <w:rsid w:val="003C4750"/>
    <w:rsid w:val="00476ED1"/>
    <w:rsid w:val="004D4DCD"/>
    <w:rsid w:val="004E36F9"/>
    <w:rsid w:val="007A6FCE"/>
    <w:rsid w:val="007C12BA"/>
    <w:rsid w:val="0080016E"/>
    <w:rsid w:val="00826860"/>
    <w:rsid w:val="00913A0C"/>
    <w:rsid w:val="00984549"/>
    <w:rsid w:val="009D140C"/>
    <w:rsid w:val="00A9637B"/>
    <w:rsid w:val="00AB6526"/>
    <w:rsid w:val="00B113B1"/>
    <w:rsid w:val="00B36AE1"/>
    <w:rsid w:val="00B40C72"/>
    <w:rsid w:val="00BD4189"/>
    <w:rsid w:val="00C00D5A"/>
    <w:rsid w:val="00C14984"/>
    <w:rsid w:val="00D35391"/>
    <w:rsid w:val="00E24BB8"/>
    <w:rsid w:val="00FC51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8D9B"/>
  <w15:chartTrackingRefBased/>
  <w15:docId w15:val="{08112977-6E8C-487D-8136-5A966F77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5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FC5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FC5138"/>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FC5138"/>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FC5138"/>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FC513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C513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C513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C513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5138"/>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FC5138"/>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FC5138"/>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FC5138"/>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FC5138"/>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FC513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C513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C513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C5138"/>
    <w:rPr>
      <w:rFonts w:eastAsiaTheme="majorEastAsia" w:cstheme="majorBidi"/>
      <w:color w:val="272727" w:themeColor="text1" w:themeTint="D8"/>
    </w:rPr>
  </w:style>
  <w:style w:type="paragraph" w:styleId="Otsikko">
    <w:name w:val="Title"/>
    <w:basedOn w:val="Normaali"/>
    <w:next w:val="Normaali"/>
    <w:link w:val="OtsikkoChar"/>
    <w:uiPriority w:val="10"/>
    <w:qFormat/>
    <w:rsid w:val="00FC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C513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C513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C513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C513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C5138"/>
    <w:rPr>
      <w:i/>
      <w:iCs/>
      <w:color w:val="404040" w:themeColor="text1" w:themeTint="BF"/>
    </w:rPr>
  </w:style>
  <w:style w:type="paragraph" w:styleId="Luettelokappale">
    <w:name w:val="List Paragraph"/>
    <w:basedOn w:val="Normaali"/>
    <w:uiPriority w:val="34"/>
    <w:qFormat/>
    <w:rsid w:val="00FC5138"/>
    <w:pPr>
      <w:ind w:left="720"/>
      <w:contextualSpacing/>
    </w:pPr>
  </w:style>
  <w:style w:type="character" w:styleId="Voimakaskorostus">
    <w:name w:val="Intense Emphasis"/>
    <w:basedOn w:val="Kappaleenoletusfontti"/>
    <w:uiPriority w:val="21"/>
    <w:qFormat/>
    <w:rsid w:val="00FC5138"/>
    <w:rPr>
      <w:i/>
      <w:iCs/>
      <w:color w:val="2F5496" w:themeColor="accent1" w:themeShade="BF"/>
    </w:rPr>
  </w:style>
  <w:style w:type="paragraph" w:styleId="Erottuvalainaus">
    <w:name w:val="Intense Quote"/>
    <w:basedOn w:val="Normaali"/>
    <w:next w:val="Normaali"/>
    <w:link w:val="ErottuvalainausChar"/>
    <w:uiPriority w:val="30"/>
    <w:qFormat/>
    <w:rsid w:val="00FC5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FC5138"/>
    <w:rPr>
      <w:i/>
      <w:iCs/>
      <w:color w:val="2F5496" w:themeColor="accent1" w:themeShade="BF"/>
    </w:rPr>
  </w:style>
  <w:style w:type="character" w:styleId="Erottuvaviittaus">
    <w:name w:val="Intense Reference"/>
    <w:basedOn w:val="Kappaleenoletusfontti"/>
    <w:uiPriority w:val="32"/>
    <w:qFormat/>
    <w:rsid w:val="00FC5138"/>
    <w:rPr>
      <w:b/>
      <w:bCs/>
      <w:smallCaps/>
      <w:color w:val="2F5496" w:themeColor="accent1" w:themeShade="BF"/>
      <w:spacing w:val="5"/>
    </w:rPr>
  </w:style>
  <w:style w:type="paragraph" w:styleId="NormaaliWWW">
    <w:name w:val="Normal (Web)"/>
    <w:basedOn w:val="Normaali"/>
    <w:uiPriority w:val="99"/>
    <w:semiHidden/>
    <w:unhideWhenUsed/>
    <w:rsid w:val="00BD4189"/>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BD41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ltioneuvosto.fi/-/1410869/maanantaina-20.4.-liputetaan-evakkojen-kunniaksi?languageId=fi_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2057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Kyllikki Valkealahti</dc:creator>
  <cp:keywords/>
  <dc:description/>
  <cp:lastModifiedBy>Kyllikki Valkealahti</cp:lastModifiedBy>
  <cp:revision>7</cp:revision>
  <dcterms:created xsi:type="dcterms:W3CDTF">2026-03-10T17:09:00Z</dcterms:created>
  <dcterms:modified xsi:type="dcterms:W3CDTF">2026-03-10T17:17:00Z</dcterms:modified>
</cp:coreProperties>
</file>